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7B9F7" w14:textId="4BBD2E0B" w:rsidR="00AD1E99" w:rsidRDefault="00BB029D">
      <w:r w:rsidRPr="00BB029D">
        <w:t xml:space="preserve">In the form of an essay, consider how (and to what end) the plays The Importance of Being Earnest, Blood Relations and Essay ridicule the relationship between power and gender.  I will be grading this part of the exam on how well you support your essay, how well it is written, how you frame your discussion (after all, this topic is broad), how well your argument is organized, and the details you provide.  The essay should be around 750-800 words long (6 to 8 paragraphs).  In your essay, refer as specifically as possible (without discussing the plot), to each of these works.  </w:t>
      </w:r>
      <w:bookmarkStart w:id="0" w:name="_GoBack"/>
      <w:bookmarkEnd w:id="0"/>
    </w:p>
    <w:sectPr w:rsidR="00AD1E9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29D"/>
    <w:rsid w:val="00AD1E99"/>
    <w:rsid w:val="00BB02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C3E0A"/>
  <w15:chartTrackingRefBased/>
  <w15:docId w15:val="{9EF4D954-35F5-4564-8E7A-B3EA0BFC7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87</Words>
  <Characters>496</Characters>
  <Application>Microsoft Office Word</Application>
  <DocSecurity>0</DocSecurity>
  <Lines>4</Lines>
  <Paragraphs>1</Paragraphs>
  <ScaleCrop>false</ScaleCrop>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Sarena Soodhar</dc:creator>
  <cp:keywords/>
  <dc:description/>
  <cp:lastModifiedBy>Sarena Soodhar</cp:lastModifiedBy>
  <cp:revision>1</cp:revision>
  <dcterms:created xsi:type="dcterms:W3CDTF">2020-12-11T15:00:00Z</dcterms:created>
  <dcterms:modified xsi:type="dcterms:W3CDTF">2020-12-11T15:01:00Z</dcterms:modified>
</cp:coreProperties>
</file>